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2119" w14:textId="77777777" w:rsidR="00C10EFC" w:rsidRPr="00CA30B6" w:rsidRDefault="00C10EFC" w:rsidP="00CA30B6">
      <w:pPr>
        <w:spacing w:after="0"/>
        <w:jc w:val="right"/>
        <w:rPr>
          <w:rFonts w:ascii="Times New Roman" w:eastAsia="Times New Roman" w:hAnsi="Times New Roman" w:cs="Times New Roman"/>
          <w:lang w:eastAsia="ar-SA"/>
        </w:rPr>
      </w:pPr>
      <w:r w:rsidRPr="00CA30B6">
        <w:rPr>
          <w:rFonts w:ascii="Times New Roman" w:eastAsia="Times New Roman" w:hAnsi="Times New Roman" w:cs="Times New Roman"/>
          <w:lang w:eastAsia="ar-SA"/>
        </w:rPr>
        <w:t>Pielikums Nr.1</w:t>
      </w:r>
    </w:p>
    <w:p w14:paraId="5CA1A9ED" w14:textId="77777777" w:rsidR="00CA30B6" w:rsidRPr="00CA30B6" w:rsidRDefault="00CA30B6" w:rsidP="00CA30B6">
      <w:pPr>
        <w:spacing w:after="0"/>
        <w:jc w:val="right"/>
        <w:rPr>
          <w:i/>
          <w:sz w:val="20"/>
          <w:szCs w:val="20"/>
        </w:rPr>
      </w:pPr>
      <w:r w:rsidRPr="00CA30B6">
        <w:rPr>
          <w:rFonts w:ascii="Times New Roman" w:eastAsia="Times New Roman" w:hAnsi="Times New Roman" w:cs="Times New Roman"/>
          <w:i/>
          <w:sz w:val="20"/>
          <w:szCs w:val="20"/>
          <w:lang w:eastAsia="ar-SA"/>
        </w:rPr>
        <w:t>Biedrības un Padomes darbības nolikumam</w:t>
      </w:r>
    </w:p>
    <w:p w14:paraId="4100CDE0" w14:textId="77777777" w:rsidR="00C10EFC" w:rsidRPr="0059101C" w:rsidRDefault="00C10EFC" w:rsidP="00C10EFC">
      <w:pPr>
        <w:suppressAutoHyphens/>
        <w:spacing w:before="120" w:after="0" w:line="240" w:lineRule="auto"/>
        <w:jc w:val="center"/>
        <w:rPr>
          <w:rFonts w:ascii="RimTimes" w:eastAsia="Times New Roman" w:hAnsi="RimTimes" w:cs="Times New Roman"/>
          <w:b/>
          <w:sz w:val="28"/>
          <w:szCs w:val="20"/>
          <w:lang w:val="en-GB" w:eastAsia="ar-SA"/>
        </w:rPr>
      </w:pPr>
      <w:r>
        <w:rPr>
          <w:rFonts w:ascii="RimTimes" w:eastAsia="Times New Roman" w:hAnsi="RimTimes" w:cs="Times New Roman"/>
          <w:b/>
          <w:noProof/>
          <w:sz w:val="28"/>
          <w:szCs w:val="20"/>
          <w:lang w:eastAsia="lv-LV"/>
        </w:rPr>
        <w:drawing>
          <wp:inline distT="0" distB="0" distL="0" distR="0" wp14:anchorId="6920ABC8" wp14:editId="256B1071">
            <wp:extent cx="946785" cy="619925"/>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102" cy="631918"/>
                    </a:xfrm>
                    <a:prstGeom prst="rect">
                      <a:avLst/>
                    </a:prstGeom>
                    <a:noFill/>
                  </pic:spPr>
                </pic:pic>
              </a:graphicData>
            </a:graphic>
          </wp:inline>
        </w:drawing>
      </w:r>
    </w:p>
    <w:p w14:paraId="56E6EFFA" w14:textId="77777777" w:rsidR="00C10EFC" w:rsidRPr="00BC44F4" w:rsidRDefault="00C10EFC" w:rsidP="00C10EFC">
      <w:pPr>
        <w:suppressAutoHyphens/>
        <w:spacing w:before="120" w:after="0" w:line="240" w:lineRule="auto"/>
        <w:ind w:left="284"/>
        <w:jc w:val="center"/>
        <w:rPr>
          <w:rFonts w:ascii="RimTimes" w:eastAsia="Times New Roman" w:hAnsi="RimTimes" w:cs="Times New Roman"/>
          <w:b/>
          <w:sz w:val="28"/>
          <w:szCs w:val="20"/>
          <w:lang w:eastAsia="ar-SA"/>
        </w:rPr>
      </w:pPr>
      <w:r w:rsidRPr="0059101C">
        <w:rPr>
          <w:rFonts w:ascii="RimTimes" w:eastAsia="Times New Roman" w:hAnsi="RimTimes" w:cs="Times New Roman"/>
          <w:b/>
          <w:sz w:val="28"/>
          <w:szCs w:val="20"/>
          <w:lang w:eastAsia="ar-SA"/>
        </w:rPr>
        <w:t xml:space="preserve">Biedrības </w:t>
      </w:r>
      <w:r w:rsidRPr="0059101C">
        <w:rPr>
          <w:rFonts w:ascii="Times New Roman" w:hAnsi="Times New Roman" w:cs="Times New Roman"/>
          <w:b/>
          <w:sz w:val="28"/>
          <w:szCs w:val="28"/>
        </w:rPr>
        <w:t>Vidzemes lauku partnerība „Brasla”</w:t>
      </w:r>
      <w:r>
        <w:rPr>
          <w:rFonts w:ascii="Times New Roman" w:hAnsi="Times New Roman" w:cs="Times New Roman"/>
          <w:b/>
          <w:sz w:val="28"/>
          <w:szCs w:val="28"/>
        </w:rPr>
        <w:t xml:space="preserve"> Padomes</w:t>
      </w:r>
      <w:r w:rsidRPr="0059101C">
        <w:rPr>
          <w:rFonts w:ascii="RimTimes" w:eastAsia="Times New Roman" w:hAnsi="RimTimes" w:cs="Times New Roman"/>
          <w:b/>
          <w:sz w:val="28"/>
          <w:szCs w:val="20"/>
          <w:lang w:eastAsia="ar-SA"/>
        </w:rPr>
        <w:t xml:space="preserve"> locekļa </w:t>
      </w:r>
      <w:r>
        <w:rPr>
          <w:rFonts w:ascii="RimTimes" w:eastAsia="Times New Roman" w:hAnsi="RimTimes" w:cs="Times New Roman"/>
          <w:b/>
          <w:sz w:val="28"/>
          <w:szCs w:val="20"/>
          <w:lang w:eastAsia="ar-SA"/>
        </w:rPr>
        <w:t xml:space="preserve">interešu konflikta </w:t>
      </w:r>
      <w:smartTag w:uri="schemas-tilde-lv/tildestengine" w:element="veidnes">
        <w:smartTagPr>
          <w:attr w:name="baseform" w:val="deklarācij|a"/>
          <w:attr w:name="id" w:val="-1"/>
          <w:attr w:name="text" w:val="deklarācija"/>
        </w:smartTagPr>
        <w:r w:rsidRPr="0059101C">
          <w:rPr>
            <w:rFonts w:ascii="RimTimes" w:eastAsia="Times New Roman" w:hAnsi="RimTimes" w:cs="Times New Roman"/>
            <w:b/>
            <w:sz w:val="28"/>
            <w:szCs w:val="20"/>
            <w:lang w:eastAsia="ar-SA"/>
          </w:rPr>
          <w:t>deklarācija</w:t>
        </w:r>
      </w:smartTag>
      <w:r w:rsidRPr="0059101C">
        <w:rPr>
          <w:rFonts w:ascii="RimTimes" w:eastAsia="Times New Roman" w:hAnsi="RimTimes" w:cs="Times New Roman"/>
          <w:b/>
          <w:sz w:val="28"/>
          <w:szCs w:val="20"/>
          <w:lang w:eastAsia="ar-SA"/>
        </w:rPr>
        <w:t xml:space="preserve"> par objektivitātes un konfidencialitātes ievērošanu</w:t>
      </w:r>
      <w:r>
        <w:rPr>
          <w:rFonts w:ascii="RimTimes" w:eastAsia="Times New Roman" w:hAnsi="RimTimes" w:cs="Times New Roman"/>
          <w:b/>
          <w:sz w:val="28"/>
          <w:szCs w:val="20"/>
          <w:lang w:eastAsia="ar-SA"/>
        </w:rPr>
        <w:t>.</w:t>
      </w:r>
    </w:p>
    <w:p w14:paraId="74912F58" w14:textId="08C90200" w:rsidR="00DB0D3C" w:rsidRPr="00DB0D3C" w:rsidRDefault="0014654E" w:rsidP="00DB0D3C">
      <w:pPr>
        <w:suppressAutoHyphens/>
        <w:spacing w:before="120" w:after="0" w:line="240" w:lineRule="auto"/>
        <w:jc w:val="both"/>
        <w:rPr>
          <w:rFonts w:ascii="Times New Roman" w:eastAsia="Times New Roman" w:hAnsi="Times New Roman" w:cs="Times New Roman"/>
          <w:sz w:val="24"/>
          <w:szCs w:val="24"/>
          <w:lang w:eastAsia="ar-SA"/>
        </w:rPr>
      </w:pPr>
      <w:r w:rsidRPr="0014654E">
        <w:rPr>
          <w:rFonts w:ascii="Times New Roman" w:eastAsia="Times New Roman" w:hAnsi="Times New Roman" w:cs="Times New Roman"/>
          <w:b/>
          <w:sz w:val="24"/>
          <w:szCs w:val="24"/>
          <w:lang w:eastAsia="ar-SA"/>
        </w:rPr>
        <w:t xml:space="preserve"> </w:t>
      </w:r>
      <w:r w:rsidR="00DB0D3C" w:rsidRPr="0014654E">
        <w:rPr>
          <w:rFonts w:ascii="Times New Roman" w:eastAsia="Times New Roman" w:hAnsi="Times New Roman" w:cs="Times New Roman"/>
          <w:b/>
          <w:sz w:val="24"/>
          <w:szCs w:val="24"/>
          <w:lang w:eastAsia="ar-SA"/>
        </w:rPr>
        <w:t>Rīcības</w:t>
      </w:r>
      <w:r>
        <w:rPr>
          <w:rFonts w:ascii="Times New Roman" w:eastAsia="Times New Roman" w:hAnsi="Times New Roman" w:cs="Times New Roman"/>
          <w:sz w:val="24"/>
          <w:szCs w:val="24"/>
          <w:lang w:eastAsia="ar-SA"/>
        </w:rPr>
        <w:t>____________________________________</w:t>
      </w:r>
      <w:r w:rsidR="00DB0D3C" w:rsidRPr="0014654E">
        <w:rPr>
          <w:rFonts w:ascii="Times New Roman" w:eastAsia="Times New Roman" w:hAnsi="Times New Roman" w:cs="Times New Roman"/>
          <w:sz w:val="24"/>
          <w:szCs w:val="24"/>
          <w:lang w:eastAsia="ar-SA"/>
        </w:rPr>
        <w:t xml:space="preserve"> </w:t>
      </w:r>
      <w:r w:rsidR="00DB0D3C" w:rsidRPr="00DB0D3C">
        <w:rPr>
          <w:rFonts w:ascii="Times New Roman" w:eastAsia="Times New Roman" w:hAnsi="Times New Roman" w:cs="Times New Roman"/>
          <w:sz w:val="24"/>
          <w:szCs w:val="24"/>
          <w:lang w:eastAsia="ar-SA"/>
        </w:rPr>
        <w:t xml:space="preserve">projektu iesniegumu </w:t>
      </w:r>
      <w:r w:rsidR="00207AB9">
        <w:rPr>
          <w:rFonts w:ascii="Times New Roman" w:eastAsia="Times New Roman" w:hAnsi="Times New Roman" w:cs="Times New Roman"/>
          <w:sz w:val="24"/>
          <w:szCs w:val="24"/>
          <w:lang w:eastAsia="ar-SA"/>
        </w:rPr>
        <w:softHyphen/>
      </w:r>
      <w:r w:rsidR="00207AB9">
        <w:rPr>
          <w:rFonts w:ascii="Times New Roman" w:eastAsia="Times New Roman" w:hAnsi="Times New Roman" w:cs="Times New Roman"/>
          <w:sz w:val="24"/>
          <w:szCs w:val="24"/>
          <w:lang w:eastAsia="ar-SA"/>
        </w:rPr>
        <w:softHyphen/>
        <w:t>__</w:t>
      </w:r>
      <w:bookmarkStart w:id="0" w:name="_GoBack"/>
      <w:bookmarkEnd w:id="0"/>
      <w:r w:rsidR="00DB0D3C" w:rsidRPr="00DB0D3C">
        <w:rPr>
          <w:rFonts w:ascii="Times New Roman" w:eastAsia="Times New Roman" w:hAnsi="Times New Roman" w:cs="Times New Roman"/>
          <w:sz w:val="24"/>
          <w:szCs w:val="24"/>
          <w:lang w:eastAsia="ar-SA"/>
        </w:rPr>
        <w:t>. kārtas konkursā.</w:t>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r>
      <w:r w:rsidR="00DB0D3C" w:rsidRPr="00DB0D3C">
        <w:rPr>
          <w:rFonts w:ascii="Times New Roman" w:eastAsia="Times New Roman" w:hAnsi="Times New Roman" w:cs="Times New Roman"/>
          <w:sz w:val="24"/>
          <w:szCs w:val="24"/>
          <w:lang w:eastAsia="ar-SA"/>
        </w:rPr>
        <w:softHyphen/>
        <w:t xml:space="preserve">  </w:t>
      </w:r>
    </w:p>
    <w:p w14:paraId="00D247E5" w14:textId="77777777" w:rsidR="00C10EFC" w:rsidRPr="00DB0D3C" w:rsidRDefault="0014654E" w:rsidP="00DB0D3C">
      <w:pPr>
        <w:suppressAutoHyphens/>
        <w:spacing w:after="0" w:line="240" w:lineRule="auto"/>
        <w:ind w:left="284"/>
        <w:jc w:val="both"/>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 xml:space="preserve">          </w:t>
      </w:r>
      <w:r w:rsidR="00592315">
        <w:rPr>
          <w:rFonts w:ascii="Times New Roman" w:eastAsia="Times New Roman" w:hAnsi="Times New Roman" w:cs="Times New Roman"/>
          <w:i/>
          <w:sz w:val="18"/>
          <w:szCs w:val="18"/>
          <w:lang w:eastAsia="ar-SA"/>
        </w:rPr>
        <w:t xml:space="preserve">   </w:t>
      </w:r>
      <w:r w:rsidR="00DB0D3C">
        <w:rPr>
          <w:rFonts w:ascii="Times New Roman" w:eastAsia="Times New Roman" w:hAnsi="Times New Roman" w:cs="Times New Roman"/>
          <w:i/>
          <w:sz w:val="18"/>
          <w:szCs w:val="18"/>
          <w:lang w:eastAsia="ar-SA"/>
        </w:rPr>
        <w:t xml:space="preserve">(rīcības Nr. un nosaukums)  </w:t>
      </w:r>
    </w:p>
    <w:p w14:paraId="1E1CD8A9" w14:textId="77777777" w:rsidR="00DB0D3C" w:rsidRDefault="00DB0D3C" w:rsidP="00C10EFC">
      <w:pPr>
        <w:suppressAutoHyphens/>
        <w:spacing w:after="0" w:line="240" w:lineRule="auto"/>
        <w:ind w:firstLine="426"/>
        <w:jc w:val="both"/>
        <w:rPr>
          <w:rFonts w:ascii="RimTimes" w:eastAsia="Times New Roman" w:hAnsi="RimTimes" w:cs="Times New Roman"/>
          <w:lang w:eastAsia="ar-SA"/>
        </w:rPr>
      </w:pPr>
    </w:p>
    <w:p w14:paraId="53B09546" w14:textId="77777777" w:rsidR="00C10EFC" w:rsidRPr="0003260A" w:rsidRDefault="00C10EFC" w:rsidP="00C10EFC">
      <w:pPr>
        <w:suppressAutoHyphens/>
        <w:spacing w:after="0" w:line="240" w:lineRule="auto"/>
        <w:ind w:firstLine="426"/>
        <w:jc w:val="both"/>
        <w:rPr>
          <w:rFonts w:ascii="RimTimes" w:eastAsia="Times New Roman" w:hAnsi="RimTimes" w:cs="Times New Roman"/>
          <w:lang w:eastAsia="ar-SA"/>
        </w:rPr>
      </w:pPr>
      <w:r w:rsidRPr="0003260A">
        <w:rPr>
          <w:rFonts w:ascii="RimTimes" w:eastAsia="Times New Roman" w:hAnsi="RimTimes" w:cs="Times New Roman"/>
          <w:lang w:eastAsia="ar-SA"/>
        </w:rPr>
        <w:t xml:space="preserve">Es, apakšā parakstījies / -jusies, apliecinu, ka piekrītu piedalīties augstākminētā projektu konkursa ietvaros iesniegto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smartTag>
      <w:r w:rsidRPr="0003260A">
        <w:rPr>
          <w:rFonts w:ascii="RimTimes" w:eastAsia="Times New Roman" w:hAnsi="RimTimes" w:cs="Times New Roman"/>
          <w:lang w:eastAsia="ar-SA"/>
        </w:rPr>
        <w:t xml:space="preserve"> izvērtēšanā un</w:t>
      </w:r>
      <w:r>
        <w:rPr>
          <w:rFonts w:ascii="RimTimes" w:eastAsia="Times New Roman" w:hAnsi="RimTimes" w:cs="Times New Roman"/>
          <w:lang w:eastAsia="ar-SA"/>
        </w:rPr>
        <w:t xml:space="preserve"> lēmumu pieņemšanā par projektu atbilstību SVVA stratēģijai,</w:t>
      </w:r>
      <w:r w:rsidRPr="0003260A">
        <w:rPr>
          <w:rFonts w:ascii="RimTimes" w:eastAsia="Times New Roman" w:hAnsi="RimTimes" w:cs="Times New Roman"/>
          <w:lang w:eastAsia="ar-SA"/>
        </w:rPr>
        <w:t xml:space="preserve"> nesniegšu ieinteresētajām personām informāciju par projekt</w:t>
      </w:r>
      <w:r>
        <w:rPr>
          <w:rFonts w:ascii="RimTimes" w:eastAsia="Times New Roman" w:hAnsi="RimTimes" w:cs="Times New Roman"/>
          <w:lang w:eastAsia="ar-SA"/>
        </w:rPr>
        <w:t>u</w:t>
      </w:r>
      <w:r w:rsidRPr="0003260A">
        <w:rPr>
          <w:rFonts w:ascii="RimTimes" w:eastAsia="Times New Roman" w:hAnsi="RimTimes" w:cs="Times New Roman"/>
          <w:lang w:eastAsia="ar-SA"/>
        </w:rPr>
        <w:t xml:space="preserve"> vērtēšanas gaitu līdz oficiālo rezultātu saņemšanai no Lauku atbalsta dienesta. Ar šo </w:t>
      </w:r>
      <w:smartTag w:uri="schemas-tilde-lv/tildestengine" w:element="veidnes">
        <w:smartTagPr>
          <w:attr w:name="baseform" w:val="deklarācij|a"/>
          <w:attr w:name="id" w:val="-1"/>
          <w:attr w:name="text" w:val="deklarāciju"/>
        </w:smartTagPr>
        <w:r w:rsidRPr="0003260A">
          <w:rPr>
            <w:rFonts w:ascii="RimTimes" w:eastAsia="Times New Roman" w:hAnsi="RimTimes" w:cs="Times New Roman"/>
            <w:lang w:eastAsia="ar-SA"/>
          </w:rPr>
          <w:t>deklarāciju</w:t>
        </w:r>
      </w:smartTag>
      <w:r w:rsidRPr="0003260A">
        <w:rPr>
          <w:rFonts w:ascii="RimTimes" w:eastAsia="Times New Roman" w:hAnsi="RimTimes" w:cs="Times New Roman"/>
          <w:lang w:eastAsia="ar-SA"/>
        </w:rPr>
        <w:t>:</w:t>
      </w:r>
    </w:p>
    <w:p w14:paraId="385B8784" w14:textId="77777777" w:rsidR="00C10EFC" w:rsidRPr="0003260A" w:rsidRDefault="00C10EFC" w:rsidP="00C10EFC">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nevērtēšu</w:t>
      </w:r>
      <w:r>
        <w:rPr>
          <w:rFonts w:ascii="RimTimes" w:eastAsia="Times New Roman" w:hAnsi="RimTimes" w:cs="Times New Roman"/>
          <w:lang w:eastAsia="ar-SA"/>
        </w:rPr>
        <w:t xml:space="preserve"> un</w:t>
      </w:r>
      <w:r w:rsidRPr="0003260A">
        <w:rPr>
          <w:rFonts w:ascii="RimTimes" w:eastAsia="Times New Roman" w:hAnsi="RimTimes" w:cs="Times New Roman"/>
          <w:lang w:eastAsia="ar-SA"/>
        </w:rPr>
        <w:t xml:space="preserve"> </w:t>
      </w:r>
      <w:r>
        <w:rPr>
          <w:rFonts w:ascii="RimTimes" w:eastAsia="Times New Roman" w:hAnsi="RimTimes" w:cs="Times New Roman"/>
          <w:lang w:eastAsia="ar-SA"/>
        </w:rPr>
        <w:t>nepiedalīšos lēmuma pieņemšanā</w:t>
      </w:r>
      <w:r w:rsidRPr="0003260A">
        <w:rPr>
          <w:rFonts w:ascii="RimTimes" w:eastAsia="Times New Roman" w:hAnsi="RimTimes" w:cs="Times New Roman"/>
          <w:lang w:eastAsia="ar-SA"/>
        </w:rPr>
        <w:t xml:space="preserve"> projekt</w:t>
      </w:r>
      <w:r>
        <w:rPr>
          <w:rFonts w:ascii="RimTimes" w:eastAsia="Times New Roman" w:hAnsi="RimTimes" w:cs="Times New Roman"/>
          <w:lang w:eastAsia="ar-SA"/>
        </w:rPr>
        <w:t>u</w:t>
      </w:r>
      <w:r w:rsidRPr="0003260A">
        <w:rPr>
          <w:rFonts w:ascii="RimTimes" w:eastAsia="Times New Roman" w:hAnsi="RimTimes" w:cs="Times New Roman"/>
          <w:lang w:eastAsia="ar-SA"/>
        </w:rPr>
        <w:t xml:space="preserve"> iesniegum</w:t>
      </w:r>
      <w:r>
        <w:rPr>
          <w:rFonts w:ascii="RimTimes" w:eastAsia="Times New Roman" w:hAnsi="RimTimes" w:cs="Times New Roman"/>
          <w:lang w:eastAsia="ar-SA"/>
        </w:rPr>
        <w:t>o</w:t>
      </w:r>
      <w:r w:rsidRPr="0003260A">
        <w:rPr>
          <w:rFonts w:ascii="RimTimes" w:eastAsia="Times New Roman" w:hAnsi="RimTimes" w:cs="Times New Roman"/>
          <w:lang w:eastAsia="ar-SA"/>
        </w:rPr>
        <w:t>s, kurus iesniegs projektu iesniedzējs vai partnerinstitūcija, kuros esmu darbinieks vai biedrs.</w:t>
      </w:r>
    </w:p>
    <w:p w14:paraId="2A6AB676" w14:textId="77777777" w:rsidR="00C10EFC" w:rsidRPr="0003260A" w:rsidRDefault="00C10EFC" w:rsidP="00C10EFC">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negūšu finansiālu vai mantisku labumu ne no viena projekta, kura vērtēšanā</w:t>
      </w:r>
      <w:r>
        <w:rPr>
          <w:rFonts w:ascii="RimTimes" w:eastAsia="Times New Roman" w:hAnsi="RimTimes" w:cs="Times New Roman"/>
          <w:lang w:eastAsia="ar-SA"/>
        </w:rPr>
        <w:t xml:space="preserve"> vai lēmuma pieņemšanā</w:t>
      </w:r>
      <w:r w:rsidRPr="0003260A">
        <w:rPr>
          <w:rFonts w:ascii="RimTimes" w:eastAsia="Times New Roman" w:hAnsi="RimTimes" w:cs="Times New Roman"/>
          <w:lang w:eastAsia="ar-SA"/>
        </w:rPr>
        <w:t xml:space="preserve"> būšu piedalījies, tā apstiprināšanas gadījumā.</w:t>
      </w:r>
    </w:p>
    <w:p w14:paraId="5AE688BC" w14:textId="77777777" w:rsidR="00C10EFC" w:rsidRPr="0003260A" w:rsidRDefault="00C10EFC" w:rsidP="00C10EFC">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nevērtēšu projekta iesniegumus</w:t>
      </w:r>
      <w:r>
        <w:rPr>
          <w:rFonts w:ascii="RimTimes" w:eastAsia="Times New Roman" w:hAnsi="RimTimes" w:cs="Times New Roman"/>
          <w:lang w:eastAsia="ar-SA"/>
        </w:rPr>
        <w:t xml:space="preserve"> un nepiedalīšos lēmuma pieņemšanā</w:t>
      </w:r>
      <w:r w:rsidRPr="0003260A">
        <w:rPr>
          <w:rFonts w:ascii="RimTimes" w:eastAsia="Times New Roman" w:hAnsi="RimTimes" w:cs="Times New Roman"/>
          <w:lang w:eastAsia="ar-SA"/>
        </w:rPr>
        <w:t xml:space="preserve">, kurus iesniegs mani radinieki (tēvs, māte, vecmāte, vectēvs, bērns, mazbērns, adoptētais, adoptētājs, brālis, māsa, pusmāsa, pusbrālis, laulātais) vai darījumu partneri. Ja vērtēšanas procesa laikā atklāsies, ka šāda saistība pastāv, tad es </w:t>
      </w:r>
      <w:r w:rsidRPr="00DB0D3C">
        <w:rPr>
          <w:rFonts w:ascii="Times New Roman" w:eastAsia="Times New Roman" w:hAnsi="Times New Roman" w:cs="Times New Roman"/>
          <w:lang w:eastAsia="ar-SA"/>
        </w:rPr>
        <w:t>nekavējoties</w:t>
      </w:r>
      <w:r w:rsidRPr="0003260A">
        <w:rPr>
          <w:rFonts w:ascii="RimTimes" w:eastAsia="Times New Roman" w:hAnsi="RimTimes" w:cs="Times New Roman"/>
          <w:lang w:eastAsia="ar-SA"/>
        </w:rPr>
        <w:t xml:space="preserve"> atkāpšos no šī projekta vērtēšanas procesa.</w:t>
      </w:r>
    </w:p>
    <w:p w14:paraId="59187328" w14:textId="77777777" w:rsidR="00C10EFC" w:rsidRPr="0003260A" w:rsidRDefault="00C10EFC" w:rsidP="00C10EFC">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 xml:space="preserve">Apliecinu, ka nepastāv ne objektīvi, ne subjektīvi iemesli, kas man traucētu veikt objektīvu projekta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smartTag>
      <w:r w:rsidRPr="0003260A">
        <w:rPr>
          <w:rFonts w:ascii="RimTimes" w:eastAsia="Times New Roman" w:hAnsi="RimTimes" w:cs="Times New Roman"/>
          <w:lang w:eastAsia="ar-SA"/>
        </w:rPr>
        <w:t xml:space="preserve"> vērtēšanu un, ja vērtēšanas procesa laikā atklāsies, ka šādi iemesli pastāv, tad es nekavējoties atkāpšos no konkrētā projekta vērtēšanas procesa.</w:t>
      </w:r>
    </w:p>
    <w:p w14:paraId="1A069DB9" w14:textId="77777777" w:rsidR="00C10EFC" w:rsidRPr="0003260A" w:rsidRDefault="00C10EFC" w:rsidP="00C10EFC">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Piekrītu neizpaust vērtēšanas procesa gaitā vai rezultātā sev uzticēto, paša /-as atklāto vai sagatavoto informāciju vai dokumentu saturu un apņemos šo informāciju izmantot tikai vērtēšanas nolūkā un neizpaust to trešajām personām. Es apņemos nepaturēt nevienu rakstītās vai cita veida informācijas kopiju.</w:t>
      </w:r>
    </w:p>
    <w:p w14:paraId="0ADD9408" w14:textId="77777777" w:rsidR="00C10EFC" w:rsidRDefault="00C10EFC" w:rsidP="00C10EFC">
      <w:pPr>
        <w:suppressAutoHyphens/>
        <w:spacing w:after="0" w:line="240" w:lineRule="auto"/>
        <w:ind w:left="426"/>
        <w:jc w:val="both"/>
        <w:rPr>
          <w:rFonts w:ascii="RimTimes" w:eastAsia="Times New Roman" w:hAnsi="RimTimes" w:cs="Times New Roman"/>
          <w:b/>
          <w:lang w:eastAsia="ar-SA"/>
        </w:rPr>
      </w:pPr>
    </w:p>
    <w:p w14:paraId="7184B7DE" w14:textId="77777777" w:rsidR="00C10EFC" w:rsidRPr="00A0048B" w:rsidRDefault="00C10EFC" w:rsidP="00C10EFC">
      <w:pPr>
        <w:pStyle w:val="ListParagraph"/>
        <w:suppressAutoHyphens/>
        <w:spacing w:after="0" w:line="240" w:lineRule="auto"/>
        <w:ind w:left="0"/>
        <w:jc w:val="both"/>
        <w:rPr>
          <w:rFonts w:ascii="RimTimes" w:eastAsia="Times New Roman" w:hAnsi="RimTimes" w:cs="Times New Roman"/>
          <w:b/>
          <w:lang w:eastAsia="ar-SA"/>
        </w:rPr>
      </w:pPr>
      <w:r w:rsidRPr="00A0048B">
        <w:rPr>
          <w:rFonts w:ascii="RimTimes" w:eastAsia="Times New Roman" w:hAnsi="RimTimes" w:cs="Times New Roman"/>
          <w:b/>
          <w:lang w:eastAsia="ar-SA"/>
        </w:rPr>
        <w:t>* Zemāk esošo inform</w:t>
      </w:r>
      <w:r>
        <w:rPr>
          <w:rFonts w:ascii="RimTimes" w:eastAsia="Times New Roman" w:hAnsi="RimTimes" w:cs="Times New Roman"/>
          <w:b/>
          <w:lang w:eastAsia="ar-SA"/>
        </w:rPr>
        <w:t>āciju aizpilda,</w:t>
      </w:r>
      <w:r w:rsidRPr="00A0048B">
        <w:rPr>
          <w:rFonts w:ascii="RimTimes" w:eastAsia="Times New Roman" w:hAnsi="RimTimes" w:cs="Times New Roman"/>
          <w:b/>
          <w:lang w:eastAsia="ar-SA"/>
        </w:rPr>
        <w:t xml:space="preserve"> ja attiecas kāds no </w:t>
      </w:r>
      <w:r>
        <w:rPr>
          <w:rFonts w:ascii="RimTimes" w:eastAsia="Times New Roman" w:hAnsi="RimTimes" w:cs="Times New Roman"/>
          <w:b/>
          <w:lang w:eastAsia="ar-SA"/>
        </w:rPr>
        <w:t>augstāk</w:t>
      </w:r>
      <w:r w:rsidRPr="00A0048B">
        <w:rPr>
          <w:rFonts w:ascii="RimTimes" w:eastAsia="Times New Roman" w:hAnsi="RimTimes" w:cs="Times New Roman"/>
          <w:b/>
          <w:lang w:eastAsia="ar-SA"/>
        </w:rPr>
        <w:t xml:space="preserve"> minētajiem nosacījumiem.</w:t>
      </w:r>
    </w:p>
    <w:p w14:paraId="0B8EAC00" w14:textId="77777777" w:rsidR="00C10EFC" w:rsidRDefault="00C10EFC" w:rsidP="00C10EFC">
      <w:pPr>
        <w:suppressAutoHyphens/>
        <w:spacing w:after="0" w:line="240" w:lineRule="auto"/>
        <w:jc w:val="both"/>
        <w:rPr>
          <w:rFonts w:ascii="RimTimes" w:eastAsia="Times New Roman" w:hAnsi="RimTimes" w:cs="Times New Roman"/>
          <w:lang w:eastAsia="ar-SA"/>
        </w:rPr>
      </w:pPr>
    </w:p>
    <w:p w14:paraId="7B692249" w14:textId="77777777" w:rsidR="00C10EFC" w:rsidRDefault="00C10EFC" w:rsidP="00C10EFC">
      <w:pPr>
        <w:suppressAutoHyphens/>
        <w:spacing w:after="0" w:line="240" w:lineRule="auto"/>
        <w:jc w:val="both"/>
        <w:rPr>
          <w:rFonts w:ascii="RimTimes" w:eastAsia="Times New Roman" w:hAnsi="RimTimes" w:cs="Times New Roman"/>
          <w:b/>
          <w:lang w:eastAsia="ar-SA"/>
        </w:rPr>
      </w:pPr>
      <w:r w:rsidRPr="00A0048B">
        <w:rPr>
          <w:rFonts w:ascii="RimTimes" w:eastAsia="Times New Roman" w:hAnsi="RimTimes" w:cs="Times New Roman"/>
          <w:lang w:eastAsia="ar-SA"/>
        </w:rPr>
        <w:t>Apliecinājumi attiecas uz šādiem deklarācijā norādītajiem projektiem, papildus norādot informāciju par apstākļiem, kas veido interešu konfliktu</w:t>
      </w:r>
      <w:r>
        <w:rPr>
          <w:rFonts w:ascii="RimTimes" w:eastAsia="Times New Roman" w:hAnsi="RimTimes" w:cs="Times New Roman"/>
          <w:b/>
          <w:lang w:eastAsia="ar-SA"/>
        </w:rPr>
        <w:t>.</w:t>
      </w:r>
    </w:p>
    <w:p w14:paraId="0B5543C2" w14:textId="77777777" w:rsidR="00C10EFC" w:rsidRPr="0003260A" w:rsidRDefault="00C10EFC" w:rsidP="00C10EFC">
      <w:pPr>
        <w:suppressAutoHyphens/>
        <w:spacing w:after="0" w:line="240" w:lineRule="auto"/>
        <w:jc w:val="both"/>
        <w:rPr>
          <w:rFonts w:ascii="RimTimes" w:eastAsia="Times New Roman" w:hAnsi="RimTimes" w:cs="Times New Roman"/>
          <w:lang w:eastAsia="ar-SA"/>
        </w:rPr>
      </w:pPr>
      <w:r w:rsidRPr="00A0048B">
        <w:rPr>
          <w:rFonts w:ascii="RimTimes" w:eastAsia="Times New Roman" w:hAnsi="RimTimes" w:cs="Times New Roman"/>
          <w:i/>
          <w:sz w:val="18"/>
          <w:szCs w:val="18"/>
          <w:lang w:eastAsia="ar-SA"/>
        </w:rPr>
        <w:t xml:space="preserve"> </w:t>
      </w:r>
    </w:p>
    <w:tbl>
      <w:tblPr>
        <w:tblW w:w="0" w:type="auto"/>
        <w:tblLook w:val="0000" w:firstRow="0" w:lastRow="0" w:firstColumn="0" w:lastColumn="0" w:noHBand="0" w:noVBand="0"/>
      </w:tblPr>
      <w:tblGrid>
        <w:gridCol w:w="3305"/>
        <w:gridCol w:w="1368"/>
        <w:gridCol w:w="1580"/>
        <w:gridCol w:w="1407"/>
        <w:gridCol w:w="1332"/>
      </w:tblGrid>
      <w:tr w:rsidR="00C10EFC" w:rsidRPr="0003260A" w14:paraId="2DF697F3" w14:textId="77777777" w:rsidTr="00DB0D3C">
        <w:tc>
          <w:tcPr>
            <w:tcW w:w="3305" w:type="dxa"/>
            <w:tcBorders>
              <w:top w:val="single" w:sz="4" w:space="0" w:color="000000"/>
              <w:left w:val="single" w:sz="4" w:space="0" w:color="000000"/>
              <w:bottom w:val="single" w:sz="4" w:space="0" w:color="000000"/>
              <w:right w:val="single" w:sz="4" w:space="0" w:color="auto"/>
              <w:tl2br w:val="single" w:sz="4" w:space="0" w:color="auto"/>
            </w:tcBorders>
            <w:shd w:val="clear" w:color="auto" w:fill="auto"/>
          </w:tcPr>
          <w:p w14:paraId="6115190E"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368" w:type="dxa"/>
            <w:tcBorders>
              <w:top w:val="single" w:sz="4" w:space="0" w:color="000000"/>
              <w:left w:val="single" w:sz="4" w:space="0" w:color="auto"/>
              <w:bottom w:val="single" w:sz="4" w:space="0" w:color="000000"/>
            </w:tcBorders>
            <w:shd w:val="clear" w:color="auto" w:fill="auto"/>
          </w:tcPr>
          <w:p w14:paraId="016F150B" w14:textId="77777777" w:rsidR="00C10EFC" w:rsidRPr="0003260A" w:rsidRDefault="00C10EFC" w:rsidP="003B3A94">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D86EA24" w14:textId="77777777" w:rsidR="00C10EFC" w:rsidRPr="0003260A" w:rsidRDefault="00C10EFC" w:rsidP="003B3A94">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407" w:type="dxa"/>
            <w:tcBorders>
              <w:top w:val="single" w:sz="4" w:space="0" w:color="000000"/>
              <w:left w:val="single" w:sz="4" w:space="0" w:color="000000"/>
              <w:bottom w:val="single" w:sz="4" w:space="0" w:color="000000"/>
              <w:right w:val="single" w:sz="4" w:space="0" w:color="000000"/>
            </w:tcBorders>
          </w:tcPr>
          <w:p w14:paraId="5BD121D2" w14:textId="77777777" w:rsidR="00C10EFC" w:rsidRPr="0003260A" w:rsidRDefault="00C10EFC" w:rsidP="003B3A94">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332" w:type="dxa"/>
            <w:tcBorders>
              <w:top w:val="single" w:sz="4" w:space="0" w:color="000000"/>
              <w:left w:val="single" w:sz="4" w:space="0" w:color="000000"/>
              <w:bottom w:val="single" w:sz="4" w:space="0" w:color="000000"/>
              <w:right w:val="single" w:sz="4" w:space="0" w:color="000000"/>
            </w:tcBorders>
          </w:tcPr>
          <w:p w14:paraId="010B6A38" w14:textId="77777777" w:rsidR="00C10EFC" w:rsidRPr="0003260A" w:rsidRDefault="00C10EFC" w:rsidP="003B3A94">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r>
      <w:tr w:rsidR="00C10EFC" w:rsidRPr="0003260A" w14:paraId="7AC0E4EE" w14:textId="77777777" w:rsidTr="00DB0D3C">
        <w:tc>
          <w:tcPr>
            <w:tcW w:w="3305" w:type="dxa"/>
            <w:tcBorders>
              <w:top w:val="single" w:sz="4" w:space="0" w:color="000000"/>
              <w:left w:val="single" w:sz="4" w:space="0" w:color="000000"/>
              <w:bottom w:val="single" w:sz="4" w:space="0" w:color="000000"/>
            </w:tcBorders>
            <w:shd w:val="clear" w:color="auto" w:fill="auto"/>
          </w:tcPr>
          <w:p w14:paraId="68300231"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a"/>
              </w:smartTagPr>
              <w:r w:rsidRPr="0003260A">
                <w:rPr>
                  <w:rFonts w:ascii="RimTimes" w:eastAsia="Times New Roman" w:hAnsi="RimTimes" w:cs="Times New Roman"/>
                  <w:lang w:eastAsia="ar-SA"/>
                </w:rPr>
                <w:t>iesnieguma</w:t>
              </w:r>
            </w:smartTag>
            <w:r w:rsidRPr="0003260A">
              <w:rPr>
                <w:rFonts w:ascii="RimTimes" w:eastAsia="Times New Roman" w:hAnsi="RimTimes" w:cs="Times New Roman"/>
                <w:lang w:eastAsia="ar-SA"/>
              </w:rPr>
              <w:t xml:space="preserve"> Nr., uz kuru attiecas interešu konflikts</w:t>
            </w:r>
            <w:r>
              <w:rPr>
                <w:rFonts w:ascii="RimTimes" w:eastAsia="Times New Roman" w:hAnsi="RimTimes" w:cs="Times New Roman"/>
                <w:lang w:eastAsia="ar-SA"/>
              </w:rPr>
              <w:t>.</w:t>
            </w:r>
          </w:p>
        </w:tc>
        <w:tc>
          <w:tcPr>
            <w:tcW w:w="1368" w:type="dxa"/>
            <w:tcBorders>
              <w:top w:val="single" w:sz="4" w:space="0" w:color="000000"/>
              <w:left w:val="single" w:sz="4" w:space="0" w:color="000000"/>
              <w:bottom w:val="single" w:sz="4" w:space="0" w:color="000000"/>
            </w:tcBorders>
            <w:shd w:val="clear" w:color="auto" w:fill="auto"/>
          </w:tcPr>
          <w:p w14:paraId="14D110FF"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385B3BF"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2B4D6734"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332" w:type="dxa"/>
            <w:tcBorders>
              <w:top w:val="single" w:sz="4" w:space="0" w:color="000000"/>
              <w:left w:val="single" w:sz="4" w:space="0" w:color="000000"/>
              <w:bottom w:val="single" w:sz="4" w:space="0" w:color="000000"/>
              <w:right w:val="single" w:sz="4" w:space="0" w:color="000000"/>
            </w:tcBorders>
          </w:tcPr>
          <w:p w14:paraId="537CEDF0"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r>
      <w:tr w:rsidR="00C10EFC" w:rsidRPr="0003260A" w14:paraId="6C313729" w14:textId="77777777" w:rsidTr="00DB0D3C">
        <w:tc>
          <w:tcPr>
            <w:tcW w:w="3305" w:type="dxa"/>
            <w:tcBorders>
              <w:top w:val="single" w:sz="4" w:space="0" w:color="000000"/>
              <w:left w:val="single" w:sz="4" w:space="0" w:color="000000"/>
              <w:bottom w:val="single" w:sz="4" w:space="0" w:color="000000"/>
            </w:tcBorders>
            <w:shd w:val="clear" w:color="auto" w:fill="auto"/>
          </w:tcPr>
          <w:p w14:paraId="551B6902"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r w:rsidRPr="0003260A">
              <w:rPr>
                <w:rFonts w:ascii="RimTimes" w:eastAsia="Times New Roman" w:hAnsi="RimTimes" w:cs="Times New Roman"/>
                <w:lang w:eastAsia="ar-SA"/>
              </w:rPr>
              <w:t xml:space="preserve">Norādīt punktu, kādā veidā interešu konflikts attiecas uz projekta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r>
                <w:rPr>
                  <w:rFonts w:ascii="RimTimes" w:eastAsia="Times New Roman" w:hAnsi="RimTimes" w:cs="Times New Roman"/>
                  <w:lang w:eastAsia="ar-SA"/>
                </w:rPr>
                <w:t>.</w:t>
              </w:r>
            </w:smartTag>
          </w:p>
        </w:tc>
        <w:tc>
          <w:tcPr>
            <w:tcW w:w="1368" w:type="dxa"/>
            <w:tcBorders>
              <w:top w:val="single" w:sz="4" w:space="0" w:color="000000"/>
              <w:left w:val="single" w:sz="4" w:space="0" w:color="000000"/>
              <w:bottom w:val="single" w:sz="4" w:space="0" w:color="000000"/>
            </w:tcBorders>
            <w:shd w:val="clear" w:color="auto" w:fill="auto"/>
          </w:tcPr>
          <w:p w14:paraId="179856F5"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A4CB7B1"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C2FCE19"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c>
          <w:tcPr>
            <w:tcW w:w="1332" w:type="dxa"/>
            <w:tcBorders>
              <w:top w:val="single" w:sz="4" w:space="0" w:color="000000"/>
              <w:left w:val="single" w:sz="4" w:space="0" w:color="000000"/>
              <w:bottom w:val="single" w:sz="4" w:space="0" w:color="000000"/>
              <w:right w:val="single" w:sz="4" w:space="0" w:color="000000"/>
            </w:tcBorders>
          </w:tcPr>
          <w:p w14:paraId="51029C40" w14:textId="77777777" w:rsidR="00C10EFC" w:rsidRPr="0003260A" w:rsidRDefault="00C10EFC" w:rsidP="003B3A94">
            <w:pPr>
              <w:suppressAutoHyphens/>
              <w:snapToGrid w:val="0"/>
              <w:spacing w:before="60" w:after="60" w:line="240" w:lineRule="auto"/>
              <w:rPr>
                <w:rFonts w:ascii="RimTimes" w:eastAsia="Times New Roman" w:hAnsi="RimTimes" w:cs="Times New Roman"/>
                <w:lang w:eastAsia="ar-SA"/>
              </w:rPr>
            </w:pPr>
          </w:p>
        </w:tc>
      </w:tr>
    </w:tbl>
    <w:p w14:paraId="371E2006" w14:textId="77777777" w:rsidR="00C10EFC" w:rsidRPr="00A0048B" w:rsidRDefault="00C10EFC" w:rsidP="00C10EFC">
      <w:pPr>
        <w:suppressAutoHyphens/>
        <w:spacing w:after="0" w:line="240" w:lineRule="auto"/>
        <w:rPr>
          <w:rFonts w:ascii="RimTimes" w:eastAsia="Times New Roman" w:hAnsi="RimTimes" w:cs="Times New Roman"/>
          <w:lang w:eastAsia="ar-SA"/>
        </w:rPr>
      </w:pPr>
      <w:r w:rsidRPr="00A0048B">
        <w:rPr>
          <w:rFonts w:ascii="RimTimes" w:eastAsia="Times New Roman" w:hAnsi="RimTimes" w:cs="Times New Roman"/>
          <w:i/>
          <w:lang w:eastAsia="ar-SA"/>
        </w:rPr>
        <w:t>* (jānorāda projekti, kurus nevērtēs, un katram projektam norādot attiecīgo interešu konflikta un objektivitātes punktu</w:t>
      </w:r>
      <w:r>
        <w:rPr>
          <w:rFonts w:ascii="RimTimes" w:eastAsia="Times New Roman" w:hAnsi="RimTimes" w:cs="Times New Roman"/>
          <w:lang w:eastAsia="ar-SA"/>
        </w:rPr>
        <w:t>)</w:t>
      </w:r>
    </w:p>
    <w:p w14:paraId="19BF5109" w14:textId="77777777" w:rsidR="00C10EFC" w:rsidRPr="00DB0D3C" w:rsidRDefault="00C10EFC" w:rsidP="00C10EFC">
      <w:pPr>
        <w:suppressAutoHyphens/>
        <w:spacing w:after="0" w:line="240" w:lineRule="auto"/>
        <w:rPr>
          <w:rFonts w:ascii="RimTimes" w:eastAsia="Times New Roman" w:hAnsi="RimTimes" w:cs="Times New Roman"/>
          <w:sz w:val="24"/>
          <w:szCs w:val="24"/>
          <w:u w:val="single"/>
          <w:lang w:eastAsia="ar-SA"/>
        </w:rPr>
      </w:pPr>
    </w:p>
    <w:p w14:paraId="5B948B5A" w14:textId="77777777" w:rsidR="00C10EFC" w:rsidRPr="00DB0D3C" w:rsidRDefault="00CA30B6" w:rsidP="00C10EFC">
      <w:pPr>
        <w:suppressAutoHyphens/>
        <w:spacing w:after="0" w:line="240" w:lineRule="auto"/>
        <w:rPr>
          <w:rFonts w:ascii="RimTimes" w:eastAsia="Times New Roman" w:hAnsi="RimTimes" w:cs="Times New Roman"/>
          <w:u w:val="single"/>
          <w:lang w:eastAsia="ar-SA"/>
        </w:rPr>
      </w:pPr>
      <w:r>
        <w:rPr>
          <w:rFonts w:ascii="RimTimes" w:eastAsia="Times New Roman" w:hAnsi="RimTimes" w:cs="Times New Roman"/>
          <w:u w:val="single"/>
          <w:lang w:eastAsia="ar-SA"/>
        </w:rPr>
        <w:t>____________________</w:t>
      </w:r>
      <w:r w:rsidR="00C10EFC" w:rsidRPr="00DB0D3C">
        <w:rPr>
          <w:rFonts w:ascii="RimTimes" w:eastAsia="Times New Roman" w:hAnsi="RimTimes" w:cs="Times New Roman"/>
          <w:u w:val="single"/>
          <w:lang w:eastAsia="ar-SA"/>
        </w:rPr>
        <w:t xml:space="preserve"> </w:t>
      </w:r>
    </w:p>
    <w:p w14:paraId="6CB2E7AA" w14:textId="77777777" w:rsidR="00C10EFC" w:rsidRPr="00A0048B" w:rsidRDefault="00C10EFC" w:rsidP="00C10EFC">
      <w:pPr>
        <w:suppressAutoHyphens/>
        <w:spacing w:after="0" w:line="240" w:lineRule="auto"/>
        <w:rPr>
          <w:rFonts w:ascii="RimTimes" w:eastAsia="Times New Roman" w:hAnsi="RimTimes" w:cs="Times New Roman"/>
          <w:sz w:val="18"/>
          <w:szCs w:val="18"/>
          <w:lang w:eastAsia="ar-SA"/>
        </w:rPr>
      </w:pPr>
      <w:r w:rsidRPr="00A0048B">
        <w:rPr>
          <w:rFonts w:ascii="RimTimes" w:eastAsia="Times New Roman" w:hAnsi="RimTimes" w:cs="Times New Roman"/>
          <w:i/>
          <w:sz w:val="18"/>
          <w:szCs w:val="18"/>
          <w:lang w:eastAsia="ar-SA"/>
        </w:rPr>
        <w:t xml:space="preserve"> (datums</w:t>
      </w:r>
      <w:r w:rsidRPr="00A0048B">
        <w:rPr>
          <w:rFonts w:ascii="RimTimes" w:eastAsia="Times New Roman" w:hAnsi="RimTimes" w:cs="Times New Roman"/>
          <w:sz w:val="18"/>
          <w:szCs w:val="18"/>
          <w:lang w:eastAsia="ar-SA"/>
        </w:rPr>
        <w:t>)</w:t>
      </w:r>
    </w:p>
    <w:p w14:paraId="266E5B25" w14:textId="77777777" w:rsidR="00C10EFC" w:rsidRPr="0003260A" w:rsidRDefault="00C10EFC" w:rsidP="00C10EFC">
      <w:pPr>
        <w:suppressAutoHyphens/>
        <w:spacing w:after="0" w:line="240" w:lineRule="auto"/>
        <w:rPr>
          <w:rFonts w:ascii="RimTimes" w:eastAsia="Times New Roman" w:hAnsi="RimTimes" w:cs="Times New Roman"/>
          <w:lang w:eastAsia="ar-SA"/>
        </w:rPr>
      </w:pPr>
    </w:p>
    <w:p w14:paraId="72AB73FA" w14:textId="77777777" w:rsidR="00C10EFC" w:rsidRPr="0003260A" w:rsidRDefault="00C10EFC" w:rsidP="00C10EFC">
      <w:pPr>
        <w:pStyle w:val="NoSpacing"/>
        <w:rPr>
          <w:rFonts w:ascii="Times New Roman" w:eastAsia="Times New Roman" w:hAnsi="Times New Roman" w:cs="Times New Roman"/>
          <w:lang w:eastAsia="ar-SA"/>
        </w:rPr>
      </w:pPr>
      <w:r w:rsidRPr="0003260A">
        <w:rPr>
          <w:rFonts w:ascii="Times New Roman" w:eastAsia="Times New Roman" w:hAnsi="Times New Roman" w:cs="Times New Roman"/>
          <w:lang w:eastAsia="ar-SA"/>
        </w:rPr>
        <w:t xml:space="preserve">Biedrības </w:t>
      </w:r>
      <w:r w:rsidRPr="0003260A">
        <w:rPr>
          <w:rFonts w:ascii="Times New Roman" w:hAnsi="Times New Roman" w:cs="Times New Roman"/>
        </w:rPr>
        <w:t>Vidzemes lauku partnerība „Brasla”</w:t>
      </w:r>
    </w:p>
    <w:p w14:paraId="368D4059" w14:textId="77777777" w:rsidR="00C10EFC" w:rsidRPr="0003260A" w:rsidRDefault="00C10EFC" w:rsidP="00C10EFC">
      <w:pPr>
        <w:pStyle w:val="No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Padomes loceklis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03260A">
        <w:rPr>
          <w:rFonts w:ascii="Times New Roman" w:eastAsia="Times New Roman" w:hAnsi="Times New Roman" w:cs="Times New Roman"/>
          <w:lang w:eastAsia="ar-SA"/>
        </w:rPr>
        <w:tab/>
      </w:r>
      <w:r w:rsidRPr="0003260A">
        <w:rPr>
          <w:rFonts w:ascii="Times New Roman" w:eastAsia="Times New Roman" w:hAnsi="Times New Roman" w:cs="Times New Roman"/>
          <w:lang w:eastAsia="ar-SA"/>
        </w:rPr>
        <w:tab/>
      </w:r>
      <w:r w:rsidR="00DB0D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________</w:t>
      </w:r>
      <w:r w:rsidRPr="0003260A">
        <w:rPr>
          <w:rFonts w:ascii="Times New Roman" w:eastAsia="Times New Roman" w:hAnsi="Times New Roman" w:cs="Times New Roman"/>
          <w:lang w:eastAsia="ar-SA"/>
        </w:rPr>
        <w:t xml:space="preserve">_________ </w:t>
      </w:r>
      <w:r w:rsidR="00DB0D3C">
        <w:rPr>
          <w:rFonts w:ascii="Times New Roman" w:eastAsia="Times New Roman" w:hAnsi="Times New Roman" w:cs="Times New Roman"/>
          <w:lang w:eastAsia="ar-SA"/>
        </w:rPr>
        <w:t xml:space="preserve">     </w:t>
      </w:r>
      <w:r w:rsidRPr="0003260A">
        <w:rPr>
          <w:rFonts w:ascii="Times New Roman" w:eastAsia="Times New Roman" w:hAnsi="Times New Roman" w:cs="Times New Roman"/>
          <w:lang w:eastAsia="ar-SA"/>
        </w:rPr>
        <w:t>(</w:t>
      </w:r>
      <w:r w:rsidRPr="0003260A">
        <w:rPr>
          <w:rFonts w:ascii="Times New Roman" w:eastAsia="Times New Roman" w:hAnsi="Times New Roman" w:cs="Times New Roman"/>
          <w:i/>
          <w:lang w:eastAsia="ar-SA"/>
        </w:rPr>
        <w:t>vārds, uzvārds</w:t>
      </w:r>
      <w:r w:rsidRPr="0003260A">
        <w:rPr>
          <w:rFonts w:ascii="Times New Roman" w:eastAsia="Times New Roman" w:hAnsi="Times New Roman" w:cs="Times New Roman"/>
          <w:lang w:eastAsia="ar-SA"/>
        </w:rPr>
        <w:t>)</w:t>
      </w:r>
    </w:p>
    <w:p w14:paraId="63EA59FE" w14:textId="77777777" w:rsidR="00C10EFC" w:rsidRPr="00A0048B" w:rsidRDefault="00C10EFC" w:rsidP="00C10EFC">
      <w:pPr>
        <w:pStyle w:val="NoSpacing"/>
        <w:rPr>
          <w:rFonts w:ascii="Times New Roman" w:eastAsia="Times New Roman" w:hAnsi="Times New Roman" w:cs="Times New Roman"/>
          <w:sz w:val="18"/>
          <w:szCs w:val="18"/>
          <w:lang w:eastAsia="ar-SA"/>
        </w:rPr>
      </w:pPr>
      <w:r w:rsidRPr="0003260A">
        <w:rPr>
          <w:rFonts w:ascii="Times New Roman" w:eastAsia="Times New Roman" w:hAnsi="Times New Roman" w:cs="Times New Roman"/>
          <w:lang w:eastAsia="ar-SA"/>
        </w:rPr>
        <w:t xml:space="preserve">                                                                    </w:t>
      </w:r>
      <w:r w:rsidRPr="0003260A">
        <w:rPr>
          <w:rFonts w:ascii="Times New Roman" w:eastAsia="Times New Roman" w:hAnsi="Times New Roman" w:cs="Times New Roman"/>
          <w:lang w:eastAsia="ar-SA"/>
        </w:rPr>
        <w:tab/>
      </w:r>
      <w:r w:rsidRPr="00A0048B">
        <w:rPr>
          <w:rFonts w:ascii="Times New Roman" w:eastAsia="Times New Roman" w:hAnsi="Times New Roman" w:cs="Times New Roman"/>
          <w:sz w:val="18"/>
          <w:szCs w:val="18"/>
          <w:lang w:eastAsia="ar-SA"/>
        </w:rPr>
        <w:t xml:space="preserve">         (</w:t>
      </w:r>
      <w:r w:rsidRPr="00A0048B">
        <w:rPr>
          <w:rFonts w:ascii="Times New Roman" w:eastAsia="Times New Roman" w:hAnsi="Times New Roman" w:cs="Times New Roman"/>
          <w:i/>
          <w:sz w:val="18"/>
          <w:szCs w:val="18"/>
          <w:lang w:eastAsia="ar-SA"/>
        </w:rPr>
        <w:t>paraksts</w:t>
      </w:r>
      <w:r w:rsidRPr="00A0048B">
        <w:rPr>
          <w:rFonts w:ascii="Times New Roman" w:eastAsia="Times New Roman" w:hAnsi="Times New Roman" w:cs="Times New Roman"/>
          <w:sz w:val="18"/>
          <w:szCs w:val="18"/>
          <w:lang w:eastAsia="ar-SA"/>
        </w:rPr>
        <w:t xml:space="preserve">)    </w:t>
      </w:r>
    </w:p>
    <w:p w14:paraId="308B3FF0" w14:textId="77777777" w:rsidR="00C10EFC" w:rsidRDefault="00C10EFC" w:rsidP="00C10EFC">
      <w:pPr>
        <w:pStyle w:val="No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sectPr w:rsidR="00C10EFC" w:rsidSect="00CA30B6">
      <w:headerReference w:type="default" r:id="rId8"/>
      <w:footerReference w:type="default" r:id="rId9"/>
      <w:pgSz w:w="11906" w:h="16838"/>
      <w:pgMar w:top="568"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F816" w14:textId="77777777" w:rsidR="00EA5EC7" w:rsidRDefault="00EA5EC7">
      <w:pPr>
        <w:spacing w:after="0" w:line="240" w:lineRule="auto"/>
      </w:pPr>
      <w:r>
        <w:separator/>
      </w:r>
    </w:p>
  </w:endnote>
  <w:endnote w:type="continuationSeparator" w:id="0">
    <w:p w14:paraId="1363C5DE" w14:textId="77777777" w:rsidR="00EA5EC7" w:rsidRDefault="00EA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554193"/>
      <w:docPartObj>
        <w:docPartGallery w:val="Page Numbers (Bottom of Page)"/>
        <w:docPartUnique/>
      </w:docPartObj>
    </w:sdtPr>
    <w:sdtEndPr>
      <w:rPr>
        <w:noProof/>
      </w:rPr>
    </w:sdtEndPr>
    <w:sdtContent>
      <w:p w14:paraId="6F21ABF2" w14:textId="77777777" w:rsidR="00DE20BF" w:rsidRDefault="00DB0D3C">
        <w:pPr>
          <w:pStyle w:val="Footer"/>
          <w:jc w:val="right"/>
        </w:pPr>
        <w:r>
          <w:fldChar w:fldCharType="begin"/>
        </w:r>
        <w:r>
          <w:instrText xml:space="preserve"> PAGE   \* MERGEFORMAT </w:instrText>
        </w:r>
        <w:r>
          <w:fldChar w:fldCharType="separate"/>
        </w:r>
        <w:r w:rsidR="00CA30B6">
          <w:rPr>
            <w:noProof/>
          </w:rPr>
          <w:t>2</w:t>
        </w:r>
        <w:r>
          <w:rPr>
            <w:noProof/>
          </w:rPr>
          <w:fldChar w:fldCharType="end"/>
        </w:r>
      </w:p>
    </w:sdtContent>
  </w:sdt>
  <w:p w14:paraId="79CE431F" w14:textId="77777777" w:rsidR="00DE20BF" w:rsidRDefault="00EA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2D9C6" w14:textId="77777777" w:rsidR="00EA5EC7" w:rsidRDefault="00EA5EC7">
      <w:pPr>
        <w:spacing w:after="0" w:line="240" w:lineRule="auto"/>
      </w:pPr>
      <w:r>
        <w:separator/>
      </w:r>
    </w:p>
  </w:footnote>
  <w:footnote w:type="continuationSeparator" w:id="0">
    <w:p w14:paraId="3D712B7E" w14:textId="77777777" w:rsidR="00EA5EC7" w:rsidRDefault="00EA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67E8" w14:textId="77777777" w:rsidR="00B8339C" w:rsidRPr="00B8339C" w:rsidRDefault="00EA5EC7" w:rsidP="00B8339C">
    <w:pPr>
      <w:pStyle w:val="Header"/>
      <w:jc w:val="right"/>
      <w:rPr>
        <w:color w:val="C00000"/>
        <w:sz w:val="36"/>
        <w:szCs w:val="36"/>
      </w:rPr>
    </w:pPr>
  </w:p>
  <w:p w14:paraId="1140E65B" w14:textId="77777777" w:rsidR="00B8339C" w:rsidRDefault="00EA5EC7" w:rsidP="00B833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FC"/>
    <w:rsid w:val="000B4808"/>
    <w:rsid w:val="0014654E"/>
    <w:rsid w:val="00207AB9"/>
    <w:rsid w:val="004F1B98"/>
    <w:rsid w:val="00592315"/>
    <w:rsid w:val="00701D45"/>
    <w:rsid w:val="0078096D"/>
    <w:rsid w:val="00A2114F"/>
    <w:rsid w:val="00BA4FD1"/>
    <w:rsid w:val="00BB7932"/>
    <w:rsid w:val="00C10EFC"/>
    <w:rsid w:val="00CA30B6"/>
    <w:rsid w:val="00DB0D3C"/>
    <w:rsid w:val="00DE3FA8"/>
    <w:rsid w:val="00E65083"/>
    <w:rsid w:val="00EA5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46D9EB"/>
  <w15:chartTrackingRefBased/>
  <w15:docId w15:val="{50477A45-7901-45BF-82DC-ED401BD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EFC"/>
    <w:pPr>
      <w:spacing w:after="0" w:line="240" w:lineRule="auto"/>
    </w:pPr>
  </w:style>
  <w:style w:type="paragraph" w:styleId="Header">
    <w:name w:val="header"/>
    <w:basedOn w:val="Normal"/>
    <w:link w:val="HeaderChar"/>
    <w:uiPriority w:val="99"/>
    <w:unhideWhenUsed/>
    <w:rsid w:val="00C10E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EFC"/>
  </w:style>
  <w:style w:type="paragraph" w:styleId="Footer">
    <w:name w:val="footer"/>
    <w:basedOn w:val="Normal"/>
    <w:link w:val="FooterChar"/>
    <w:uiPriority w:val="99"/>
    <w:unhideWhenUsed/>
    <w:rsid w:val="00C10E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EFC"/>
  </w:style>
  <w:style w:type="paragraph" w:styleId="ListParagraph">
    <w:name w:val="List Paragraph"/>
    <w:aliases w:val="apakšpunkti"/>
    <w:basedOn w:val="Normal"/>
    <w:uiPriority w:val="34"/>
    <w:qFormat/>
    <w:rsid w:val="00C1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1798</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Karklina</dc:creator>
  <cp:keywords/>
  <dc:description/>
  <cp:lastModifiedBy>Liga Karklina</cp:lastModifiedBy>
  <cp:revision>8</cp:revision>
  <dcterms:created xsi:type="dcterms:W3CDTF">2018-09-18T08:19:00Z</dcterms:created>
  <dcterms:modified xsi:type="dcterms:W3CDTF">2020-09-18T11:22:00Z</dcterms:modified>
</cp:coreProperties>
</file>